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623" w:rsidRDefault="00382623" w:rsidP="00382623">
      <w:pPr>
        <w:jc w:val="center"/>
        <w:rPr>
          <w:rFonts w:ascii="Arial" w:hAnsi="Arial" w:cs="Arial"/>
          <w:b/>
          <w:sz w:val="32"/>
          <w:u w:val="single"/>
        </w:rPr>
      </w:pPr>
      <w:r>
        <w:rPr>
          <w:noProof/>
          <w:lang w:eastAsia="de-DE"/>
        </w:rPr>
        <w:drawing>
          <wp:anchor distT="0" distB="0" distL="114300" distR="114300" simplePos="0" relativeHeight="251658240" behindDoc="1" locked="0" layoutInCell="1" allowOverlap="1">
            <wp:simplePos x="0" y="0"/>
            <wp:positionH relativeFrom="column">
              <wp:posOffset>4048125</wp:posOffset>
            </wp:positionH>
            <wp:positionV relativeFrom="paragraph">
              <wp:posOffset>0</wp:posOffset>
            </wp:positionV>
            <wp:extent cx="1959610" cy="1190625"/>
            <wp:effectExtent l="0" t="0" r="2540" b="9525"/>
            <wp:wrapTight wrapText="bothSides">
              <wp:wrapPolygon edited="0">
                <wp:start x="9449" y="0"/>
                <wp:lineTo x="2940" y="2765"/>
                <wp:lineTo x="210" y="4147"/>
                <wp:lineTo x="0" y="8640"/>
                <wp:lineTo x="1470" y="11059"/>
                <wp:lineTo x="0" y="21427"/>
                <wp:lineTo x="21418" y="21427"/>
                <wp:lineTo x="21418" y="20736"/>
                <wp:lineTo x="12389" y="16589"/>
                <wp:lineTo x="12809" y="11059"/>
                <wp:lineTo x="14279" y="5530"/>
                <wp:lineTo x="16588" y="2419"/>
                <wp:lineTo x="16169" y="0"/>
                <wp:lineTo x="12389" y="0"/>
                <wp:lineTo x="9449" y="0"/>
              </wp:wrapPolygon>
            </wp:wrapTight>
            <wp:docPr id="5" name="Bild 5" descr="Kindergarten und Kinderkrippe Samerberg (Landkreis Rosenheim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dergarten und Kinderkrippe Samerberg (Landkreis Rosenheim i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961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1" locked="0" layoutInCell="1" allowOverlap="1">
            <wp:simplePos x="0" y="0"/>
            <wp:positionH relativeFrom="column">
              <wp:posOffset>71755</wp:posOffset>
            </wp:positionH>
            <wp:positionV relativeFrom="paragraph">
              <wp:posOffset>0</wp:posOffset>
            </wp:positionV>
            <wp:extent cx="1673828" cy="1304925"/>
            <wp:effectExtent l="0" t="0" r="3175" b="0"/>
            <wp:wrapTight wrapText="bothSides">
              <wp:wrapPolygon edited="0">
                <wp:start x="2951" y="0"/>
                <wp:lineTo x="1721" y="631"/>
                <wp:lineTo x="246" y="3469"/>
                <wp:lineTo x="0" y="5361"/>
                <wp:lineTo x="0" y="7253"/>
                <wp:lineTo x="1721" y="10091"/>
                <wp:lineTo x="738" y="11667"/>
                <wp:lineTo x="1230" y="21127"/>
                <wp:lineTo x="15739" y="21127"/>
                <wp:lineTo x="18198" y="21127"/>
                <wp:lineTo x="16969" y="20181"/>
                <wp:lineTo x="15985" y="15136"/>
                <wp:lineTo x="21395" y="12613"/>
                <wp:lineTo x="21395" y="10406"/>
                <wp:lineTo x="15985" y="10091"/>
                <wp:lineTo x="20903" y="4099"/>
                <wp:lineTo x="15985" y="2523"/>
                <wp:lineTo x="5164" y="0"/>
                <wp:lineTo x="2951" y="0"/>
              </wp:wrapPolygon>
            </wp:wrapTight>
            <wp:docPr id="9" name="Bild 9" descr="Kindergarten und Kinderkrippe Samerberg (Landkreis Rosenheim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dergarten und Kinderkrippe Samerberg (Landkreis Rosenheim i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3828"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623" w:rsidRDefault="00382623" w:rsidP="00382623">
      <w:pPr>
        <w:jc w:val="center"/>
        <w:rPr>
          <w:rFonts w:ascii="Arial" w:hAnsi="Arial" w:cs="Arial"/>
          <w:b/>
          <w:sz w:val="32"/>
          <w:u w:val="single"/>
        </w:rPr>
      </w:pPr>
    </w:p>
    <w:p w:rsidR="003C5AA6" w:rsidRPr="00382623" w:rsidRDefault="003C5AA6" w:rsidP="00382623">
      <w:pPr>
        <w:jc w:val="center"/>
        <w:rPr>
          <w:rFonts w:ascii="Times New Roman" w:hAnsi="Times New Roman" w:cs="Times New Roman"/>
          <w:b/>
          <w:sz w:val="32"/>
          <w:u w:val="single"/>
        </w:rPr>
      </w:pPr>
      <w:r w:rsidRPr="00382623">
        <w:rPr>
          <w:rFonts w:ascii="Times New Roman" w:hAnsi="Times New Roman" w:cs="Times New Roman"/>
          <w:b/>
          <w:sz w:val="32"/>
          <w:u w:val="single"/>
        </w:rPr>
        <w:t>Liebe Eltern,</w:t>
      </w:r>
    </w:p>
    <w:p w:rsidR="00B52011" w:rsidRPr="00382623" w:rsidRDefault="00B52011">
      <w:pPr>
        <w:rPr>
          <w:rFonts w:ascii="Times New Roman" w:hAnsi="Times New Roman" w:cs="Times New Roman"/>
          <w:sz w:val="12"/>
        </w:rPr>
      </w:pPr>
    </w:p>
    <w:p w:rsidR="00382623" w:rsidRPr="00382623" w:rsidRDefault="00382623">
      <w:pPr>
        <w:rPr>
          <w:rFonts w:ascii="Times New Roman" w:hAnsi="Times New Roman" w:cs="Times New Roman"/>
          <w:sz w:val="24"/>
        </w:rPr>
      </w:pPr>
    </w:p>
    <w:p w:rsidR="00700162" w:rsidRPr="00382623" w:rsidRDefault="003C5AA6">
      <w:pPr>
        <w:rPr>
          <w:rFonts w:ascii="Times New Roman" w:hAnsi="Times New Roman" w:cs="Times New Roman"/>
          <w:sz w:val="24"/>
        </w:rPr>
      </w:pPr>
      <w:proofErr w:type="gramStart"/>
      <w:r w:rsidRPr="00382623">
        <w:rPr>
          <w:rFonts w:ascii="Times New Roman" w:hAnsi="Times New Roman" w:cs="Times New Roman"/>
          <w:sz w:val="24"/>
        </w:rPr>
        <w:t>anbei</w:t>
      </w:r>
      <w:proofErr w:type="gramEnd"/>
      <w:r w:rsidRPr="00382623">
        <w:rPr>
          <w:rFonts w:ascii="Times New Roman" w:hAnsi="Times New Roman" w:cs="Times New Roman"/>
          <w:sz w:val="24"/>
        </w:rPr>
        <w:t xml:space="preserve"> möchten wir Euch über die </w:t>
      </w:r>
      <w:r w:rsidRPr="00382623">
        <w:rPr>
          <w:rFonts w:ascii="Times New Roman" w:hAnsi="Times New Roman" w:cs="Times New Roman"/>
          <w:sz w:val="24"/>
        </w:rPr>
        <w:t>aktuellen Informationen zur Erweiterung der Notbetreuung ab dem 25.05.2020 informieren</w:t>
      </w:r>
      <w:r w:rsidRPr="00382623">
        <w:rPr>
          <w:rFonts w:ascii="Times New Roman" w:hAnsi="Times New Roman" w:cs="Times New Roman"/>
          <w:sz w:val="24"/>
        </w:rPr>
        <w:t>. Endlich haben wir vom Bayerischen Staatsministerium für Arbeit, Familie und Soziales den ents</w:t>
      </w:r>
      <w:r w:rsidR="00700162" w:rsidRPr="00382623">
        <w:rPr>
          <w:rFonts w:ascii="Times New Roman" w:hAnsi="Times New Roman" w:cs="Times New Roman"/>
          <w:sz w:val="24"/>
        </w:rPr>
        <w:t xml:space="preserve">prechenden Newsletter erhalten. </w:t>
      </w:r>
    </w:p>
    <w:p w:rsidR="00700162" w:rsidRDefault="00382623" w:rsidP="00B52011">
      <w:pPr>
        <w:rPr>
          <w:rFonts w:ascii="Times New Roman" w:hAnsi="Times New Roman" w:cs="Times New Roman"/>
          <w:sz w:val="24"/>
        </w:rPr>
      </w:pPr>
      <w:hyperlink r:id="rId7" w:history="1">
        <w:r w:rsidRPr="00E35230">
          <w:rPr>
            <w:rStyle w:val="Hyperlink"/>
            <w:rFonts w:ascii="Times New Roman" w:hAnsi="Times New Roman" w:cs="Times New Roman"/>
            <w:sz w:val="24"/>
          </w:rPr>
          <w:t>https://www.stmas.bayern.de/</w:t>
        </w:r>
      </w:hyperlink>
    </w:p>
    <w:p w:rsidR="00382623" w:rsidRDefault="00382623" w:rsidP="00B52011">
      <w:pPr>
        <w:rPr>
          <w:rFonts w:ascii="Times New Roman" w:hAnsi="Times New Roman" w:cs="Times New Roman"/>
          <w:sz w:val="24"/>
        </w:rPr>
      </w:pPr>
    </w:p>
    <w:p w:rsidR="00B52011" w:rsidRPr="00382623" w:rsidRDefault="003C5AA6" w:rsidP="00B52011">
      <w:pPr>
        <w:rPr>
          <w:rFonts w:ascii="Times New Roman" w:hAnsi="Times New Roman" w:cs="Times New Roman"/>
          <w:sz w:val="24"/>
        </w:rPr>
      </w:pPr>
      <w:bookmarkStart w:id="0" w:name="_GoBack"/>
      <w:bookmarkEnd w:id="0"/>
      <w:r w:rsidRPr="00382623">
        <w:rPr>
          <w:rFonts w:ascii="Times New Roman" w:hAnsi="Times New Roman" w:cs="Times New Roman"/>
          <w:sz w:val="24"/>
        </w:rPr>
        <w:t xml:space="preserve">Die Betretungsverbote für Kindertageseinrichtungen werden bis einschließlich 14. Juni 2020 grundsätzlich verlängert. Ab dem 25. Mai dürfen </w:t>
      </w:r>
      <w:r w:rsidR="00700162" w:rsidRPr="00382623">
        <w:rPr>
          <w:rFonts w:ascii="Times New Roman" w:hAnsi="Times New Roman" w:cs="Times New Roman"/>
          <w:sz w:val="24"/>
        </w:rPr>
        <w:t>folgende Kinder unsere</w:t>
      </w:r>
      <w:r w:rsidRPr="00382623">
        <w:rPr>
          <w:rFonts w:ascii="Times New Roman" w:hAnsi="Times New Roman" w:cs="Times New Roman"/>
          <w:sz w:val="24"/>
        </w:rPr>
        <w:t xml:space="preserve"> Kin</w:t>
      </w:r>
      <w:r w:rsidR="00700162" w:rsidRPr="00382623">
        <w:rPr>
          <w:rFonts w:ascii="Times New Roman" w:hAnsi="Times New Roman" w:cs="Times New Roman"/>
          <w:sz w:val="24"/>
        </w:rPr>
        <w:t xml:space="preserve">dertageseinrichtungen besuchen: </w:t>
      </w:r>
    </w:p>
    <w:p w:rsidR="00B52011" w:rsidRPr="00382623" w:rsidRDefault="00700162" w:rsidP="00B52011">
      <w:pPr>
        <w:pStyle w:val="Listenabsatz"/>
        <w:numPr>
          <w:ilvl w:val="0"/>
          <w:numId w:val="3"/>
        </w:numPr>
        <w:rPr>
          <w:rFonts w:ascii="Times New Roman" w:hAnsi="Times New Roman" w:cs="Times New Roman"/>
          <w:sz w:val="24"/>
        </w:rPr>
      </w:pPr>
      <w:r w:rsidRPr="00382623">
        <w:rPr>
          <w:rFonts w:ascii="Times New Roman" w:hAnsi="Times New Roman" w:cs="Times New Roman"/>
          <w:sz w:val="24"/>
        </w:rPr>
        <w:t>Vorschulkinder</w:t>
      </w:r>
    </w:p>
    <w:p w:rsidR="00B52011" w:rsidRPr="00382623" w:rsidRDefault="003C5AA6" w:rsidP="00B52011">
      <w:pPr>
        <w:pStyle w:val="Listenabsatz"/>
        <w:numPr>
          <w:ilvl w:val="0"/>
          <w:numId w:val="3"/>
        </w:numPr>
        <w:rPr>
          <w:rFonts w:ascii="Times New Roman" w:hAnsi="Times New Roman" w:cs="Times New Roman"/>
          <w:sz w:val="24"/>
        </w:rPr>
      </w:pPr>
      <w:r w:rsidRPr="00382623">
        <w:rPr>
          <w:rFonts w:ascii="Times New Roman" w:hAnsi="Times New Roman" w:cs="Times New Roman"/>
          <w:sz w:val="24"/>
        </w:rPr>
        <w:t xml:space="preserve">deren Geschwisterkinder und </w:t>
      </w:r>
    </w:p>
    <w:p w:rsidR="00B52011" w:rsidRPr="00382623" w:rsidRDefault="00B52011" w:rsidP="00B52011">
      <w:pPr>
        <w:pStyle w:val="Listenabsatz"/>
        <w:numPr>
          <w:ilvl w:val="0"/>
          <w:numId w:val="3"/>
        </w:numPr>
        <w:rPr>
          <w:rFonts w:ascii="Times New Roman" w:hAnsi="Times New Roman" w:cs="Times New Roman"/>
          <w:sz w:val="24"/>
        </w:rPr>
      </w:pPr>
      <w:r w:rsidRPr="00382623">
        <w:rPr>
          <w:rFonts w:ascii="Times New Roman" w:hAnsi="Times New Roman" w:cs="Times New Roman"/>
          <w:sz w:val="24"/>
        </w:rPr>
        <w:t>Kinder deren Eltern in den bekannten systemrelevanten Berufen tätig sind</w:t>
      </w:r>
    </w:p>
    <w:p w:rsidR="00700162" w:rsidRPr="00382623" w:rsidRDefault="00700162" w:rsidP="00B52011">
      <w:pPr>
        <w:pStyle w:val="Listenabsatz"/>
        <w:rPr>
          <w:rFonts w:ascii="Times New Roman" w:hAnsi="Times New Roman" w:cs="Times New Roman"/>
          <w:sz w:val="24"/>
        </w:rPr>
      </w:pPr>
    </w:p>
    <w:p w:rsidR="00B52011" w:rsidRPr="00382623" w:rsidRDefault="003C5AA6" w:rsidP="00B52011">
      <w:pPr>
        <w:pStyle w:val="Listenabsatz"/>
        <w:numPr>
          <w:ilvl w:val="0"/>
          <w:numId w:val="3"/>
        </w:numPr>
        <w:rPr>
          <w:rFonts w:ascii="Times New Roman" w:hAnsi="Times New Roman" w:cs="Times New Roman"/>
          <w:sz w:val="24"/>
        </w:rPr>
      </w:pPr>
      <w:r w:rsidRPr="00382623">
        <w:rPr>
          <w:rFonts w:ascii="Times New Roman" w:hAnsi="Times New Roman" w:cs="Times New Roman"/>
          <w:sz w:val="24"/>
        </w:rPr>
        <w:t xml:space="preserve">die keine Krankheitssymptome aufweisen, </w:t>
      </w:r>
    </w:p>
    <w:p w:rsidR="00B52011" w:rsidRPr="00382623" w:rsidRDefault="003C5AA6" w:rsidP="00B52011">
      <w:pPr>
        <w:pStyle w:val="Listenabsatz"/>
        <w:numPr>
          <w:ilvl w:val="0"/>
          <w:numId w:val="3"/>
        </w:numPr>
        <w:rPr>
          <w:rFonts w:ascii="Times New Roman" w:hAnsi="Times New Roman" w:cs="Times New Roman"/>
          <w:sz w:val="24"/>
        </w:rPr>
      </w:pPr>
      <w:r w:rsidRPr="00382623">
        <w:rPr>
          <w:rFonts w:ascii="Times New Roman" w:hAnsi="Times New Roman" w:cs="Times New Roman"/>
          <w:sz w:val="24"/>
        </w:rPr>
        <w:t xml:space="preserve">nicht in Kontakt zu einer infizierten Person stehen oder wenn seit dem letzten Kontakt mit einer infizierten Person 14 Tage vergangen sind und sie keine Krankheitssymptome aufweisen, und </w:t>
      </w:r>
    </w:p>
    <w:p w:rsidR="00B52011" w:rsidRPr="00382623" w:rsidRDefault="003C5AA6" w:rsidP="00B52011">
      <w:pPr>
        <w:pStyle w:val="Listenabsatz"/>
        <w:numPr>
          <w:ilvl w:val="0"/>
          <w:numId w:val="3"/>
        </w:numPr>
        <w:rPr>
          <w:rFonts w:ascii="Times New Roman" w:hAnsi="Times New Roman" w:cs="Times New Roman"/>
          <w:sz w:val="24"/>
        </w:rPr>
      </w:pPr>
      <w:proofErr w:type="gramStart"/>
      <w:r w:rsidRPr="00382623">
        <w:rPr>
          <w:rFonts w:ascii="Times New Roman" w:hAnsi="Times New Roman" w:cs="Times New Roman"/>
          <w:sz w:val="24"/>
        </w:rPr>
        <w:t>keiner</w:t>
      </w:r>
      <w:proofErr w:type="gramEnd"/>
      <w:r w:rsidRPr="00382623">
        <w:rPr>
          <w:rFonts w:ascii="Times New Roman" w:hAnsi="Times New Roman" w:cs="Times New Roman"/>
          <w:sz w:val="24"/>
        </w:rPr>
        <w:t xml:space="preserve"> sonstigen Quarantänemaßnahme unterliegen. </w:t>
      </w:r>
    </w:p>
    <w:p w:rsidR="00B52011" w:rsidRPr="00382623" w:rsidRDefault="00B52011" w:rsidP="00B52011">
      <w:pPr>
        <w:pStyle w:val="Listenabsatz"/>
        <w:rPr>
          <w:rFonts w:ascii="Times New Roman" w:hAnsi="Times New Roman" w:cs="Times New Roman"/>
          <w:sz w:val="24"/>
        </w:rPr>
      </w:pPr>
    </w:p>
    <w:p w:rsidR="00700162" w:rsidRPr="00382623" w:rsidRDefault="00700162" w:rsidP="00B52011">
      <w:pPr>
        <w:pStyle w:val="Listenabsatz"/>
        <w:ind w:hanging="720"/>
        <w:jc w:val="both"/>
        <w:rPr>
          <w:rFonts w:ascii="Times New Roman" w:hAnsi="Times New Roman" w:cs="Times New Roman"/>
          <w:b/>
          <w:sz w:val="24"/>
          <w:u w:val="single"/>
        </w:rPr>
      </w:pPr>
    </w:p>
    <w:p w:rsidR="003C5AA6" w:rsidRPr="00382623" w:rsidRDefault="003C5AA6" w:rsidP="00B52011">
      <w:pPr>
        <w:pStyle w:val="Listenabsatz"/>
        <w:ind w:hanging="720"/>
        <w:jc w:val="both"/>
        <w:rPr>
          <w:rFonts w:ascii="Times New Roman" w:hAnsi="Times New Roman" w:cs="Times New Roman"/>
          <w:b/>
          <w:sz w:val="24"/>
        </w:rPr>
      </w:pPr>
      <w:r w:rsidRPr="00382623">
        <w:rPr>
          <w:rFonts w:ascii="Times New Roman" w:hAnsi="Times New Roman" w:cs="Times New Roman"/>
          <w:b/>
          <w:sz w:val="24"/>
          <w:u w:val="single"/>
        </w:rPr>
        <w:t xml:space="preserve">Vorschulkinder </w:t>
      </w:r>
    </w:p>
    <w:p w:rsidR="003C5AA6" w:rsidRPr="00382623" w:rsidRDefault="003C5AA6" w:rsidP="003C5AA6">
      <w:pPr>
        <w:rPr>
          <w:rFonts w:ascii="Times New Roman" w:hAnsi="Times New Roman" w:cs="Times New Roman"/>
          <w:sz w:val="24"/>
        </w:rPr>
      </w:pPr>
      <w:r w:rsidRPr="00382623">
        <w:rPr>
          <w:rFonts w:ascii="Times New Roman" w:hAnsi="Times New Roman" w:cs="Times New Roman"/>
          <w:sz w:val="24"/>
        </w:rPr>
        <w:t xml:space="preserve">Vorschulkinder dürfen ihre Kita wieder besuchen. Ihnen soll damit der Abschied aus ihrer Einrichtung ermöglicht werden. Berechtigt sind die Kinder, die zum Schuljahr 2020/21 zur Einschulung an einer Grund- oder Förderschule tatsächlich angemeldet sind. Nicht erfasst sind Kinder, deren Anmeldung zur Einschulung zum Schuljahr 2020/2021 bereits möglich gewesen wäre, aber nicht vorgenommen wurde, zum Beispiel, weil diese </w:t>
      </w:r>
      <w:r w:rsidR="00B52011" w:rsidRPr="00382623">
        <w:rPr>
          <w:rFonts w:ascii="Times New Roman" w:hAnsi="Times New Roman" w:cs="Times New Roman"/>
          <w:sz w:val="24"/>
        </w:rPr>
        <w:tab/>
      </w:r>
      <w:r w:rsidRPr="00382623">
        <w:rPr>
          <w:rFonts w:ascii="Times New Roman" w:hAnsi="Times New Roman" w:cs="Times New Roman"/>
          <w:sz w:val="24"/>
        </w:rPr>
        <w:t xml:space="preserve">zurückgestellt wurden. </w:t>
      </w:r>
    </w:p>
    <w:p w:rsidR="00B52011" w:rsidRPr="00382623" w:rsidRDefault="00B52011" w:rsidP="00B52011">
      <w:pPr>
        <w:rPr>
          <w:rFonts w:ascii="Times New Roman" w:hAnsi="Times New Roman" w:cs="Times New Roman"/>
          <w:b/>
          <w:sz w:val="2"/>
          <w:u w:val="single"/>
        </w:rPr>
      </w:pPr>
    </w:p>
    <w:p w:rsidR="00700162" w:rsidRPr="00382623" w:rsidRDefault="00700162" w:rsidP="00B52011">
      <w:pPr>
        <w:rPr>
          <w:rFonts w:ascii="Times New Roman" w:hAnsi="Times New Roman" w:cs="Times New Roman"/>
          <w:b/>
          <w:sz w:val="24"/>
          <w:u w:val="single"/>
        </w:rPr>
      </w:pPr>
    </w:p>
    <w:p w:rsidR="003C5AA6" w:rsidRPr="00382623" w:rsidRDefault="003C5AA6" w:rsidP="00B52011">
      <w:pPr>
        <w:rPr>
          <w:rFonts w:ascii="Times New Roman" w:hAnsi="Times New Roman" w:cs="Times New Roman"/>
          <w:b/>
          <w:sz w:val="24"/>
          <w:u w:val="single"/>
        </w:rPr>
      </w:pPr>
      <w:r w:rsidRPr="00382623">
        <w:rPr>
          <w:rFonts w:ascii="Times New Roman" w:hAnsi="Times New Roman" w:cs="Times New Roman"/>
          <w:b/>
          <w:sz w:val="24"/>
          <w:u w:val="single"/>
        </w:rPr>
        <w:t xml:space="preserve">Geplante weitere Ausweitung der Notbetreuung </w:t>
      </w:r>
    </w:p>
    <w:p w:rsidR="003C5AA6" w:rsidRPr="00382623" w:rsidRDefault="003C5AA6" w:rsidP="003C5AA6">
      <w:pPr>
        <w:rPr>
          <w:rFonts w:ascii="Times New Roman" w:hAnsi="Times New Roman" w:cs="Times New Roman"/>
          <w:sz w:val="24"/>
        </w:rPr>
      </w:pPr>
      <w:r w:rsidRPr="00382623">
        <w:rPr>
          <w:rFonts w:ascii="Times New Roman" w:hAnsi="Times New Roman" w:cs="Times New Roman"/>
          <w:sz w:val="24"/>
        </w:rPr>
        <w:t>Im nächsten Schritt der Ausweitung der No</w:t>
      </w:r>
      <w:r w:rsidR="00B52011" w:rsidRPr="00382623">
        <w:rPr>
          <w:rFonts w:ascii="Times New Roman" w:hAnsi="Times New Roman" w:cs="Times New Roman"/>
          <w:sz w:val="24"/>
        </w:rPr>
        <w:t xml:space="preserve">tbetreuung ist die Aufnahme von </w:t>
      </w:r>
      <w:r w:rsidRPr="00382623">
        <w:rPr>
          <w:rFonts w:ascii="Times New Roman" w:hAnsi="Times New Roman" w:cs="Times New Roman"/>
          <w:sz w:val="24"/>
        </w:rPr>
        <w:t>Krippenkindern, die am Übergang zum Kindergarten stehen sowie Kindern, die im Schuljahr 2021/2022 eingeschult werden sollen, vorgesehen. Dieser Schritt kommt ab dem 15. Juni 2020 in Frage.</w:t>
      </w:r>
    </w:p>
    <w:p w:rsidR="00382623" w:rsidRDefault="003C5AA6" w:rsidP="00382623">
      <w:pPr>
        <w:rPr>
          <w:rFonts w:ascii="Times New Roman" w:hAnsi="Times New Roman" w:cs="Times New Roman"/>
          <w:sz w:val="24"/>
        </w:rPr>
      </w:pPr>
      <w:r w:rsidRPr="00382623">
        <w:rPr>
          <w:rFonts w:ascii="Times New Roman" w:hAnsi="Times New Roman" w:cs="Times New Roman"/>
          <w:sz w:val="24"/>
        </w:rPr>
        <w:t>Ob und ggf. unter welchen Voraussetzungen diese Ausweitungen möglich sind, hängt von der weiteren Entwicklung des Infektionsgeschehens ab.</w:t>
      </w:r>
    </w:p>
    <w:p w:rsidR="00700162" w:rsidRPr="00382623" w:rsidRDefault="00700162" w:rsidP="00382623">
      <w:pPr>
        <w:jc w:val="center"/>
        <w:rPr>
          <w:rFonts w:ascii="Times New Roman" w:hAnsi="Times New Roman" w:cs="Times New Roman"/>
          <w:sz w:val="28"/>
        </w:rPr>
      </w:pPr>
      <w:r w:rsidRPr="00382623">
        <w:rPr>
          <w:rFonts w:ascii="Times New Roman" w:hAnsi="Times New Roman" w:cs="Times New Roman"/>
          <w:b/>
          <w:sz w:val="32"/>
          <w:u w:val="single"/>
        </w:rPr>
        <w:lastRenderedPageBreak/>
        <w:t>Fahrplan für die nächsten drei Wochen</w:t>
      </w:r>
    </w:p>
    <w:p w:rsidR="00700162" w:rsidRPr="00382623" w:rsidRDefault="00700162" w:rsidP="00700162">
      <w:pPr>
        <w:tabs>
          <w:tab w:val="left" w:pos="2835"/>
        </w:tabs>
        <w:jc w:val="center"/>
        <w:rPr>
          <w:rFonts w:ascii="Times New Roman" w:hAnsi="Times New Roman" w:cs="Times New Roman"/>
          <w:b/>
          <w:sz w:val="28"/>
          <w:u w:val="single"/>
        </w:rPr>
      </w:pPr>
    </w:p>
    <w:p w:rsidR="00700162" w:rsidRPr="00382623" w:rsidRDefault="00700162" w:rsidP="00700162">
      <w:pPr>
        <w:tabs>
          <w:tab w:val="left" w:pos="2835"/>
        </w:tabs>
        <w:rPr>
          <w:rFonts w:ascii="Times New Roman" w:hAnsi="Times New Roman" w:cs="Times New Roman"/>
          <w:b/>
          <w:sz w:val="28"/>
          <w:u w:val="single"/>
        </w:rPr>
      </w:pPr>
      <w:r w:rsidRPr="00382623">
        <w:rPr>
          <w:rFonts w:ascii="Times New Roman" w:hAnsi="Times New Roman" w:cs="Times New Roman"/>
          <w:b/>
          <w:sz w:val="28"/>
          <w:u w:val="single"/>
        </w:rPr>
        <w:t xml:space="preserve">25.05. – 29.05.20 </w:t>
      </w:r>
    </w:p>
    <w:p w:rsidR="00700162" w:rsidRPr="00382623" w:rsidRDefault="00700162" w:rsidP="00700162">
      <w:pPr>
        <w:pStyle w:val="Listenabsatz"/>
        <w:numPr>
          <w:ilvl w:val="0"/>
          <w:numId w:val="5"/>
        </w:numPr>
        <w:tabs>
          <w:tab w:val="left" w:pos="2835"/>
        </w:tabs>
        <w:rPr>
          <w:rFonts w:ascii="Times New Roman" w:hAnsi="Times New Roman" w:cs="Times New Roman"/>
          <w:sz w:val="28"/>
        </w:rPr>
      </w:pPr>
      <w:r w:rsidRPr="00382623">
        <w:rPr>
          <w:rFonts w:ascii="Times New Roman" w:hAnsi="Times New Roman" w:cs="Times New Roman"/>
          <w:sz w:val="28"/>
        </w:rPr>
        <w:t xml:space="preserve">Vorschulkinder und </w:t>
      </w:r>
    </w:p>
    <w:p w:rsidR="00700162" w:rsidRPr="00382623" w:rsidRDefault="00700162" w:rsidP="00700162">
      <w:pPr>
        <w:pStyle w:val="Listenabsatz"/>
        <w:numPr>
          <w:ilvl w:val="0"/>
          <w:numId w:val="5"/>
        </w:numPr>
        <w:tabs>
          <w:tab w:val="left" w:pos="2835"/>
        </w:tabs>
        <w:rPr>
          <w:rFonts w:ascii="Times New Roman" w:hAnsi="Times New Roman" w:cs="Times New Roman"/>
          <w:sz w:val="28"/>
        </w:rPr>
      </w:pPr>
      <w:r w:rsidRPr="00382623">
        <w:rPr>
          <w:rFonts w:ascii="Times New Roman" w:hAnsi="Times New Roman" w:cs="Times New Roman"/>
          <w:sz w:val="28"/>
        </w:rPr>
        <w:t>deren Geschwisterkinder</w:t>
      </w:r>
    </w:p>
    <w:p w:rsidR="00700162" w:rsidRPr="00382623" w:rsidRDefault="00700162" w:rsidP="00700162">
      <w:pPr>
        <w:pStyle w:val="Listenabsatz"/>
        <w:numPr>
          <w:ilvl w:val="0"/>
          <w:numId w:val="5"/>
        </w:numPr>
        <w:tabs>
          <w:tab w:val="left" w:pos="2835"/>
        </w:tabs>
        <w:rPr>
          <w:rFonts w:ascii="Times New Roman" w:hAnsi="Times New Roman" w:cs="Times New Roman"/>
          <w:sz w:val="28"/>
        </w:rPr>
      </w:pPr>
      <w:r w:rsidRPr="00382623">
        <w:rPr>
          <w:rFonts w:ascii="Times New Roman" w:hAnsi="Times New Roman" w:cs="Times New Roman"/>
          <w:sz w:val="28"/>
        </w:rPr>
        <w:t xml:space="preserve">Kinder deren Eltern in den bekannten systemrelevanten Berufen arbeiten (wie gehabt mit Bestätigung des Arbeitgebers über die Betreuungstage und Betreuungszeiten) </w:t>
      </w:r>
    </w:p>
    <w:p w:rsidR="00700162" w:rsidRPr="00382623" w:rsidRDefault="00700162" w:rsidP="00700162">
      <w:pPr>
        <w:tabs>
          <w:tab w:val="left" w:pos="2835"/>
        </w:tabs>
        <w:rPr>
          <w:rFonts w:ascii="Times New Roman" w:hAnsi="Times New Roman" w:cs="Times New Roman"/>
          <w:sz w:val="28"/>
        </w:rPr>
      </w:pPr>
    </w:p>
    <w:p w:rsidR="00700162" w:rsidRPr="00382623" w:rsidRDefault="00700162" w:rsidP="00700162">
      <w:pPr>
        <w:tabs>
          <w:tab w:val="left" w:pos="2835"/>
        </w:tabs>
        <w:rPr>
          <w:rFonts w:ascii="Times New Roman" w:hAnsi="Times New Roman" w:cs="Times New Roman"/>
          <w:b/>
          <w:sz w:val="28"/>
          <w:u w:val="single"/>
        </w:rPr>
      </w:pPr>
      <w:r w:rsidRPr="00382623">
        <w:rPr>
          <w:rFonts w:ascii="Times New Roman" w:hAnsi="Times New Roman" w:cs="Times New Roman"/>
          <w:b/>
          <w:sz w:val="28"/>
          <w:u w:val="single"/>
        </w:rPr>
        <w:t xml:space="preserve">02.06 – 05.06.20 </w:t>
      </w:r>
      <w:r w:rsidRPr="00382623">
        <w:rPr>
          <w:rFonts w:ascii="Times New Roman" w:hAnsi="Times New Roman" w:cs="Times New Roman"/>
          <w:sz w:val="28"/>
          <w:u w:val="single"/>
        </w:rPr>
        <w:t xml:space="preserve">(Pfingstferien) </w:t>
      </w:r>
    </w:p>
    <w:p w:rsidR="00700162" w:rsidRPr="00382623" w:rsidRDefault="00700162" w:rsidP="00700162">
      <w:pPr>
        <w:pStyle w:val="Listenabsatz"/>
        <w:numPr>
          <w:ilvl w:val="0"/>
          <w:numId w:val="7"/>
        </w:numPr>
        <w:tabs>
          <w:tab w:val="left" w:pos="2835"/>
        </w:tabs>
        <w:rPr>
          <w:rFonts w:ascii="Times New Roman" w:hAnsi="Times New Roman" w:cs="Times New Roman"/>
          <w:sz w:val="28"/>
        </w:rPr>
      </w:pPr>
      <w:r w:rsidRPr="00382623">
        <w:rPr>
          <w:rFonts w:ascii="Times New Roman" w:hAnsi="Times New Roman" w:cs="Times New Roman"/>
          <w:sz w:val="28"/>
        </w:rPr>
        <w:t xml:space="preserve">Vorschulkinder und </w:t>
      </w:r>
    </w:p>
    <w:p w:rsidR="00700162" w:rsidRPr="00382623" w:rsidRDefault="00700162" w:rsidP="00700162">
      <w:pPr>
        <w:pStyle w:val="Listenabsatz"/>
        <w:numPr>
          <w:ilvl w:val="0"/>
          <w:numId w:val="7"/>
        </w:numPr>
        <w:tabs>
          <w:tab w:val="left" w:pos="2835"/>
        </w:tabs>
        <w:rPr>
          <w:rFonts w:ascii="Times New Roman" w:hAnsi="Times New Roman" w:cs="Times New Roman"/>
          <w:sz w:val="28"/>
        </w:rPr>
      </w:pPr>
      <w:r w:rsidRPr="00382623">
        <w:rPr>
          <w:rFonts w:ascii="Times New Roman" w:hAnsi="Times New Roman" w:cs="Times New Roman"/>
          <w:sz w:val="28"/>
        </w:rPr>
        <w:t>deren Geschwisterkinder</w:t>
      </w:r>
    </w:p>
    <w:p w:rsidR="00700162" w:rsidRPr="00382623" w:rsidRDefault="00700162" w:rsidP="00700162">
      <w:pPr>
        <w:pStyle w:val="Listenabsatz"/>
        <w:numPr>
          <w:ilvl w:val="0"/>
          <w:numId w:val="7"/>
        </w:numPr>
        <w:tabs>
          <w:tab w:val="left" w:pos="2835"/>
        </w:tabs>
        <w:rPr>
          <w:rFonts w:ascii="Times New Roman" w:hAnsi="Times New Roman" w:cs="Times New Roman"/>
          <w:sz w:val="28"/>
        </w:rPr>
      </w:pPr>
      <w:r w:rsidRPr="00382623">
        <w:rPr>
          <w:rFonts w:ascii="Times New Roman" w:hAnsi="Times New Roman" w:cs="Times New Roman"/>
          <w:sz w:val="28"/>
        </w:rPr>
        <w:t xml:space="preserve">Kinder deren Eltern in den bekannten systemrelevanten Berufen arbeiten (wie gehabt mit Bestätigung des Arbeitgebers über die Betreuungstage und Betreuungszeiten) </w:t>
      </w:r>
    </w:p>
    <w:p w:rsidR="00700162" w:rsidRPr="00382623" w:rsidRDefault="00700162" w:rsidP="00700162">
      <w:pPr>
        <w:tabs>
          <w:tab w:val="left" w:pos="2835"/>
        </w:tabs>
        <w:rPr>
          <w:rFonts w:ascii="Times New Roman" w:hAnsi="Times New Roman" w:cs="Times New Roman"/>
          <w:sz w:val="28"/>
        </w:rPr>
      </w:pPr>
    </w:p>
    <w:p w:rsidR="00700162" w:rsidRPr="00382623" w:rsidRDefault="00700162" w:rsidP="00700162">
      <w:pPr>
        <w:tabs>
          <w:tab w:val="left" w:pos="2835"/>
        </w:tabs>
        <w:rPr>
          <w:rFonts w:ascii="Times New Roman" w:hAnsi="Times New Roman" w:cs="Times New Roman"/>
          <w:sz w:val="28"/>
          <w:u w:val="single"/>
        </w:rPr>
      </w:pPr>
      <w:r w:rsidRPr="00382623">
        <w:rPr>
          <w:rFonts w:ascii="Times New Roman" w:hAnsi="Times New Roman" w:cs="Times New Roman"/>
          <w:b/>
          <w:sz w:val="28"/>
          <w:u w:val="single"/>
        </w:rPr>
        <w:t>08.06. – 12.06.20</w:t>
      </w:r>
      <w:r w:rsidRPr="00382623">
        <w:rPr>
          <w:rFonts w:ascii="Times New Roman" w:hAnsi="Times New Roman" w:cs="Times New Roman"/>
          <w:sz w:val="28"/>
          <w:u w:val="single"/>
        </w:rPr>
        <w:t xml:space="preserve"> (Pfingstferien) </w:t>
      </w:r>
    </w:p>
    <w:p w:rsidR="00382623" w:rsidRPr="00382623" w:rsidRDefault="00700162" w:rsidP="00700162">
      <w:pPr>
        <w:pStyle w:val="Listenabsatz"/>
        <w:numPr>
          <w:ilvl w:val="0"/>
          <w:numId w:val="6"/>
        </w:numPr>
        <w:tabs>
          <w:tab w:val="left" w:pos="2835"/>
        </w:tabs>
        <w:rPr>
          <w:rFonts w:ascii="Times New Roman" w:hAnsi="Times New Roman" w:cs="Times New Roman"/>
          <w:sz w:val="28"/>
        </w:rPr>
      </w:pPr>
      <w:r w:rsidRPr="00382623">
        <w:rPr>
          <w:rFonts w:ascii="Times New Roman" w:hAnsi="Times New Roman" w:cs="Times New Roman"/>
          <w:sz w:val="28"/>
        </w:rPr>
        <w:t xml:space="preserve">Nur Notbetreuung! </w:t>
      </w:r>
    </w:p>
    <w:p w:rsidR="00700162" w:rsidRPr="00382623" w:rsidRDefault="00700162" w:rsidP="00700162">
      <w:pPr>
        <w:pStyle w:val="Listenabsatz"/>
        <w:numPr>
          <w:ilvl w:val="0"/>
          <w:numId w:val="6"/>
        </w:numPr>
        <w:tabs>
          <w:tab w:val="left" w:pos="2835"/>
        </w:tabs>
        <w:rPr>
          <w:rFonts w:ascii="Times New Roman" w:hAnsi="Times New Roman" w:cs="Times New Roman"/>
          <w:sz w:val="28"/>
        </w:rPr>
      </w:pPr>
      <w:r w:rsidRPr="00382623">
        <w:rPr>
          <w:rFonts w:ascii="Times New Roman" w:hAnsi="Times New Roman" w:cs="Times New Roman"/>
          <w:color w:val="FF0000"/>
          <w:sz w:val="28"/>
        </w:rPr>
        <w:t>Kinder deren Eltern in den bekannten systemrelevanten Berufen arbeiten</w:t>
      </w:r>
    </w:p>
    <w:p w:rsidR="00382623" w:rsidRDefault="00382623" w:rsidP="00382623">
      <w:pPr>
        <w:pStyle w:val="Listenabsatz"/>
        <w:tabs>
          <w:tab w:val="left" w:pos="2835"/>
        </w:tabs>
        <w:rPr>
          <w:rFonts w:ascii="Times New Roman" w:hAnsi="Times New Roman" w:cs="Times New Roman"/>
          <w:color w:val="FF0000"/>
          <w:sz w:val="28"/>
        </w:rPr>
      </w:pPr>
    </w:p>
    <w:p w:rsidR="00382623" w:rsidRDefault="00382623" w:rsidP="00382623">
      <w:pPr>
        <w:pStyle w:val="Listenabsatz"/>
        <w:tabs>
          <w:tab w:val="left" w:pos="2835"/>
        </w:tabs>
        <w:rPr>
          <w:rFonts w:ascii="Times New Roman" w:hAnsi="Times New Roman" w:cs="Times New Roman"/>
          <w:color w:val="FF0000"/>
          <w:sz w:val="28"/>
        </w:rPr>
      </w:pPr>
    </w:p>
    <w:p w:rsidR="00382623" w:rsidRPr="00382623" w:rsidRDefault="00382623" w:rsidP="00382623"/>
    <w:p w:rsidR="00382623" w:rsidRDefault="00382623" w:rsidP="00700162">
      <w:pPr>
        <w:tabs>
          <w:tab w:val="left" w:pos="2835"/>
        </w:tabs>
        <w:rPr>
          <w:rFonts w:ascii="Times New Roman" w:hAnsi="Times New Roman" w:cs="Times New Roman"/>
          <w:sz w:val="28"/>
        </w:rPr>
      </w:pPr>
      <w:r>
        <w:rPr>
          <w:rFonts w:ascii="Times New Roman" w:hAnsi="Times New Roman" w:cs="Times New Roman"/>
          <w:sz w:val="28"/>
        </w:rPr>
        <w:t xml:space="preserve">Aktuell gibt es noch immer kein Frühstück im Kindergarten. Bitte an die eigene Brotzeit denken. Ab Montag 15. Juni, werden wir voraussichtlich wieder mit Mittagessen beliefert. Bis dahin bitte genügend Brotzeit mitgeben. </w:t>
      </w:r>
    </w:p>
    <w:p w:rsidR="00382623" w:rsidRDefault="00382623" w:rsidP="00700162">
      <w:pPr>
        <w:tabs>
          <w:tab w:val="left" w:pos="2835"/>
        </w:tabs>
        <w:rPr>
          <w:rFonts w:ascii="Times New Roman" w:hAnsi="Times New Roman" w:cs="Times New Roman"/>
          <w:color w:val="FF0000"/>
          <w:sz w:val="28"/>
        </w:rPr>
      </w:pPr>
      <w:r>
        <w:rPr>
          <w:rFonts w:ascii="Times New Roman" w:hAnsi="Times New Roman" w:cs="Times New Roman"/>
          <w:color w:val="FF0000"/>
          <w:sz w:val="28"/>
        </w:rPr>
        <w:t xml:space="preserve">Um besser planen zu können, bitten wir um eine schriftliche oder telefonische Rückmeldung der Vorschuleltern, ob sie das Betreuungsangebot in Anspruch nehmen. </w:t>
      </w:r>
    </w:p>
    <w:p w:rsidR="00382623" w:rsidRDefault="00382623" w:rsidP="00700162">
      <w:pPr>
        <w:tabs>
          <w:tab w:val="left" w:pos="2835"/>
        </w:tabs>
        <w:rPr>
          <w:rFonts w:ascii="Times New Roman" w:hAnsi="Times New Roman" w:cs="Times New Roman"/>
          <w:color w:val="FF0000"/>
          <w:sz w:val="28"/>
        </w:rPr>
      </w:pPr>
    </w:p>
    <w:p w:rsidR="00382623" w:rsidRDefault="00382623" w:rsidP="00700162">
      <w:pPr>
        <w:tabs>
          <w:tab w:val="left" w:pos="2835"/>
        </w:tabs>
        <w:rPr>
          <w:rFonts w:ascii="Times New Roman" w:hAnsi="Times New Roman" w:cs="Times New Roman"/>
          <w:sz w:val="28"/>
        </w:rPr>
      </w:pPr>
      <w:r>
        <w:rPr>
          <w:rFonts w:ascii="Times New Roman" w:hAnsi="Times New Roman" w:cs="Times New Roman"/>
          <w:sz w:val="28"/>
        </w:rPr>
        <w:t xml:space="preserve">Vielen Dank für eure Mithilfe! </w:t>
      </w:r>
    </w:p>
    <w:p w:rsidR="00382623" w:rsidRDefault="00382623" w:rsidP="00700162">
      <w:pPr>
        <w:tabs>
          <w:tab w:val="left" w:pos="2835"/>
        </w:tabs>
        <w:rPr>
          <w:rFonts w:ascii="Times New Roman" w:hAnsi="Times New Roman" w:cs="Times New Roman"/>
          <w:sz w:val="28"/>
        </w:rPr>
      </w:pPr>
    </w:p>
    <w:p w:rsidR="00382623" w:rsidRDefault="00382623" w:rsidP="00700162">
      <w:pPr>
        <w:tabs>
          <w:tab w:val="left" w:pos="2835"/>
        </w:tabs>
        <w:rPr>
          <w:rFonts w:ascii="Times New Roman" w:hAnsi="Times New Roman" w:cs="Times New Roman"/>
          <w:sz w:val="28"/>
        </w:rPr>
      </w:pPr>
      <w:r>
        <w:rPr>
          <w:rFonts w:ascii="Times New Roman" w:hAnsi="Times New Roman" w:cs="Times New Roman"/>
          <w:sz w:val="28"/>
        </w:rPr>
        <w:t xml:space="preserve">Andrea Paul </w:t>
      </w:r>
    </w:p>
    <w:p w:rsidR="00700162" w:rsidRPr="00382623" w:rsidRDefault="00382623" w:rsidP="00382623">
      <w:pPr>
        <w:tabs>
          <w:tab w:val="left" w:pos="2835"/>
        </w:tabs>
        <w:rPr>
          <w:rFonts w:ascii="Times New Roman" w:hAnsi="Times New Roman" w:cs="Times New Roman"/>
          <w:sz w:val="28"/>
        </w:rPr>
      </w:pPr>
      <w:r>
        <w:rPr>
          <w:rFonts w:ascii="Times New Roman" w:hAnsi="Times New Roman" w:cs="Times New Roman"/>
          <w:sz w:val="28"/>
        </w:rPr>
        <w:t>Leitung Kindergarten / Krippe Samerberg</w:t>
      </w:r>
    </w:p>
    <w:sectPr w:rsidR="00700162" w:rsidRPr="00382623" w:rsidSect="003826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1703"/>
    <w:multiLevelType w:val="hybridMultilevel"/>
    <w:tmpl w:val="61A8F5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5D5B68"/>
    <w:multiLevelType w:val="hybridMultilevel"/>
    <w:tmpl w:val="4580D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024480"/>
    <w:multiLevelType w:val="hybridMultilevel"/>
    <w:tmpl w:val="C3563F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83A0519"/>
    <w:multiLevelType w:val="hybridMultilevel"/>
    <w:tmpl w:val="667C1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80437F"/>
    <w:multiLevelType w:val="hybridMultilevel"/>
    <w:tmpl w:val="2FA659B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3F4074"/>
    <w:multiLevelType w:val="hybridMultilevel"/>
    <w:tmpl w:val="D2F0D4C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2526A1"/>
    <w:multiLevelType w:val="hybridMultilevel"/>
    <w:tmpl w:val="F91C591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AA6"/>
    <w:rsid w:val="00382623"/>
    <w:rsid w:val="003C5AA6"/>
    <w:rsid w:val="003D20E6"/>
    <w:rsid w:val="00404E7C"/>
    <w:rsid w:val="005A3D7B"/>
    <w:rsid w:val="00700162"/>
    <w:rsid w:val="00B52011"/>
    <w:rsid w:val="00E072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8AC7F-B6A0-4C45-A1C6-917F0977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5AA6"/>
    <w:pPr>
      <w:ind w:left="720"/>
      <w:contextualSpacing/>
    </w:pPr>
  </w:style>
  <w:style w:type="character" w:styleId="Hyperlink">
    <w:name w:val="Hyperlink"/>
    <w:basedOn w:val="Absatz-Standardschriftart"/>
    <w:uiPriority w:val="99"/>
    <w:unhideWhenUsed/>
    <w:rsid w:val="007001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mas.bayer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2550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Kindergarten Samerberg</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kiga</dc:creator>
  <cp:keywords/>
  <dc:description/>
  <cp:lastModifiedBy>kiga</cp:lastModifiedBy>
  <cp:revision>1</cp:revision>
  <dcterms:created xsi:type="dcterms:W3CDTF">2020-05-20T08:21:00Z</dcterms:created>
  <dcterms:modified xsi:type="dcterms:W3CDTF">2020-05-20T09:44:00Z</dcterms:modified>
</cp:coreProperties>
</file>